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591C6" w14:textId="7123E826" w:rsidR="00487E60" w:rsidRPr="00EC0EFF" w:rsidRDefault="00487E60">
      <w:pPr>
        <w:rPr>
          <w:b/>
          <w:bCs/>
          <w:sz w:val="32"/>
          <w:szCs w:val="32"/>
        </w:rPr>
      </w:pPr>
      <w:r w:rsidRPr="00EC0EFF">
        <w:rPr>
          <w:b/>
          <w:bCs/>
          <w:sz w:val="32"/>
          <w:szCs w:val="32"/>
        </w:rPr>
        <w:t xml:space="preserve">Kraj připravuje </w:t>
      </w:r>
      <w:r w:rsidR="00EC0EFF">
        <w:rPr>
          <w:b/>
          <w:bCs/>
          <w:sz w:val="32"/>
          <w:szCs w:val="32"/>
        </w:rPr>
        <w:t>opatření na</w:t>
      </w:r>
      <w:r w:rsidRPr="00EC0EFF">
        <w:rPr>
          <w:b/>
          <w:bCs/>
          <w:sz w:val="32"/>
          <w:szCs w:val="32"/>
        </w:rPr>
        <w:t xml:space="preserve"> zvýšení ochrany podzemních vod</w:t>
      </w:r>
    </w:p>
    <w:p w14:paraId="40FB1603" w14:textId="0B5D6595" w:rsidR="002D2754" w:rsidRPr="00487E60" w:rsidRDefault="00841596">
      <w:pPr>
        <w:rPr>
          <w:b/>
          <w:bCs/>
        </w:rPr>
      </w:pPr>
      <w:r w:rsidRPr="00487E60">
        <w:rPr>
          <w:b/>
          <w:bCs/>
        </w:rPr>
        <w:t>Královéhradecký kraj</w:t>
      </w:r>
      <w:r w:rsidR="00066D1F">
        <w:rPr>
          <w:b/>
          <w:bCs/>
        </w:rPr>
        <w:t xml:space="preserve"> připravuje</w:t>
      </w:r>
      <w:r w:rsidR="00066D1F" w:rsidRPr="00066D1F">
        <w:rPr>
          <w:b/>
          <w:bCs/>
        </w:rPr>
        <w:t xml:space="preserve"> </w:t>
      </w:r>
      <w:r w:rsidR="00066D1F" w:rsidRPr="00487E60">
        <w:rPr>
          <w:b/>
          <w:bCs/>
        </w:rPr>
        <w:t>opatření k </w:t>
      </w:r>
      <w:r w:rsidR="00EC0EFF" w:rsidRPr="00487E60">
        <w:rPr>
          <w:b/>
          <w:bCs/>
        </w:rPr>
        <w:t>odstranění</w:t>
      </w:r>
      <w:r w:rsidR="00066D1F" w:rsidRPr="00487E60">
        <w:rPr>
          <w:b/>
          <w:bCs/>
        </w:rPr>
        <w:t xml:space="preserve"> ohrožení i </w:t>
      </w:r>
      <w:r w:rsidR="00066D1F">
        <w:rPr>
          <w:b/>
          <w:bCs/>
        </w:rPr>
        <w:t xml:space="preserve">jakéhokoli </w:t>
      </w:r>
      <w:r w:rsidR="00066D1F" w:rsidRPr="00487E60">
        <w:rPr>
          <w:b/>
          <w:bCs/>
        </w:rPr>
        <w:t xml:space="preserve">negativního ovlivňování podzemních vod vrty a </w:t>
      </w:r>
      <w:r w:rsidR="00EC0EFF">
        <w:rPr>
          <w:b/>
          <w:bCs/>
        </w:rPr>
        <w:t xml:space="preserve">další </w:t>
      </w:r>
      <w:r w:rsidR="00066D1F" w:rsidRPr="00487E60">
        <w:rPr>
          <w:b/>
          <w:bCs/>
        </w:rPr>
        <w:t>související činnos</w:t>
      </w:r>
      <w:r w:rsidR="00EC0EFF">
        <w:rPr>
          <w:b/>
          <w:bCs/>
        </w:rPr>
        <w:t>tí</w:t>
      </w:r>
      <w:r w:rsidR="00066D1F" w:rsidRPr="00487E60">
        <w:rPr>
          <w:b/>
          <w:bCs/>
        </w:rPr>
        <w:t>.</w:t>
      </w:r>
      <w:r w:rsidR="00066D1F">
        <w:rPr>
          <w:b/>
          <w:bCs/>
        </w:rPr>
        <w:t xml:space="preserve"> </w:t>
      </w:r>
      <w:r w:rsidR="00EC0EFF">
        <w:rPr>
          <w:b/>
          <w:bCs/>
        </w:rPr>
        <w:t>V</w:t>
      </w:r>
      <w:r w:rsidRPr="00487E60">
        <w:rPr>
          <w:b/>
          <w:bCs/>
        </w:rPr>
        <w:t> uplynulých dvou letech</w:t>
      </w:r>
      <w:r w:rsidR="00EC0EFF">
        <w:rPr>
          <w:b/>
          <w:bCs/>
        </w:rPr>
        <w:t xml:space="preserve"> nechal vypracovat</w:t>
      </w:r>
      <w:r w:rsidRPr="00487E60">
        <w:rPr>
          <w:b/>
          <w:bCs/>
        </w:rPr>
        <w:t xml:space="preserve"> studi</w:t>
      </w:r>
      <w:r w:rsidR="00EC0EFF">
        <w:rPr>
          <w:b/>
          <w:bCs/>
        </w:rPr>
        <w:t>e</w:t>
      </w:r>
      <w:r w:rsidRPr="00487E60">
        <w:rPr>
          <w:b/>
          <w:bCs/>
        </w:rPr>
        <w:t xml:space="preserve"> pro dvě lokality na území kraje</w:t>
      </w:r>
      <w:r w:rsidR="00ED54FC" w:rsidRPr="00487E60">
        <w:rPr>
          <w:b/>
          <w:bCs/>
        </w:rPr>
        <w:t xml:space="preserve">, na kterou budou </w:t>
      </w:r>
      <w:r w:rsidR="00066D1F">
        <w:rPr>
          <w:b/>
          <w:bCs/>
        </w:rPr>
        <w:t xml:space="preserve">chystaná opatření </w:t>
      </w:r>
      <w:r w:rsidR="00ED54FC" w:rsidRPr="00487E60">
        <w:rPr>
          <w:b/>
          <w:bCs/>
        </w:rPr>
        <w:t>navazovat</w:t>
      </w:r>
      <w:r w:rsidR="00066D1F">
        <w:rPr>
          <w:b/>
          <w:bCs/>
        </w:rPr>
        <w:t>.</w:t>
      </w:r>
    </w:p>
    <w:p w14:paraId="0F87D852" w14:textId="7536FBF8" w:rsidR="004E0952" w:rsidRDefault="002D2754">
      <w:r w:rsidRPr="006356D2">
        <w:rPr>
          <w:i/>
          <w:iCs/>
        </w:rPr>
        <w:t>„Zajistili jsme studi</w:t>
      </w:r>
      <w:r w:rsidR="00EC0EFF">
        <w:rPr>
          <w:i/>
          <w:iCs/>
        </w:rPr>
        <w:t>e</w:t>
      </w:r>
      <w:r w:rsidRPr="006356D2">
        <w:rPr>
          <w:i/>
          <w:iCs/>
        </w:rPr>
        <w:t xml:space="preserve"> pro tak zvanou Polickou křídovou pánev, která je </w:t>
      </w:r>
      <w:r w:rsidR="00D613F7" w:rsidRPr="006356D2">
        <w:rPr>
          <w:i/>
          <w:iCs/>
        </w:rPr>
        <w:t>celorepublikově jedním z nej</w:t>
      </w:r>
      <w:r w:rsidRPr="006356D2">
        <w:rPr>
          <w:i/>
          <w:iCs/>
        </w:rPr>
        <w:t>významn</w:t>
      </w:r>
      <w:r w:rsidR="00D613F7" w:rsidRPr="006356D2">
        <w:rPr>
          <w:i/>
          <w:iCs/>
        </w:rPr>
        <w:t>ějších</w:t>
      </w:r>
      <w:r w:rsidRPr="006356D2">
        <w:rPr>
          <w:i/>
          <w:iCs/>
        </w:rPr>
        <w:t xml:space="preserve"> zdroj</w:t>
      </w:r>
      <w:r w:rsidR="00D613F7" w:rsidRPr="006356D2">
        <w:rPr>
          <w:i/>
          <w:iCs/>
        </w:rPr>
        <w:t>ů</w:t>
      </w:r>
      <w:r w:rsidRPr="006356D2">
        <w:rPr>
          <w:i/>
          <w:iCs/>
        </w:rPr>
        <w:t xml:space="preserve"> podzemních vod</w:t>
      </w:r>
      <w:r w:rsidR="009B2443" w:rsidRPr="006356D2">
        <w:rPr>
          <w:i/>
          <w:iCs/>
        </w:rPr>
        <w:t>,</w:t>
      </w:r>
      <w:r w:rsidRPr="006356D2">
        <w:rPr>
          <w:i/>
          <w:iCs/>
        </w:rPr>
        <w:t xml:space="preserve"> a </w:t>
      </w:r>
      <w:r w:rsidR="00D613F7" w:rsidRPr="006356D2">
        <w:rPr>
          <w:i/>
          <w:iCs/>
        </w:rPr>
        <w:t xml:space="preserve">dále </w:t>
      </w:r>
      <w:r w:rsidRPr="006356D2">
        <w:rPr>
          <w:i/>
          <w:iCs/>
        </w:rPr>
        <w:t>pro</w:t>
      </w:r>
      <w:r w:rsidR="009B2443" w:rsidRPr="006356D2">
        <w:rPr>
          <w:i/>
          <w:iCs/>
        </w:rPr>
        <w:t xml:space="preserve"> části území Litá </w:t>
      </w:r>
      <w:r w:rsidR="00864085" w:rsidRPr="006356D2">
        <w:rPr>
          <w:i/>
          <w:iCs/>
        </w:rPr>
        <w:t xml:space="preserve">vyhrazeného pro odběr </w:t>
      </w:r>
      <w:r w:rsidR="000D230B">
        <w:rPr>
          <w:i/>
          <w:iCs/>
        </w:rPr>
        <w:t xml:space="preserve">podzemní </w:t>
      </w:r>
      <w:r w:rsidR="00864085" w:rsidRPr="006356D2">
        <w:rPr>
          <w:i/>
          <w:iCs/>
        </w:rPr>
        <w:t xml:space="preserve">vody pro spotřebu. </w:t>
      </w:r>
      <w:r w:rsidR="000D230B">
        <w:rPr>
          <w:i/>
          <w:iCs/>
        </w:rPr>
        <w:t>Obě studie p</w:t>
      </w:r>
      <w:r w:rsidR="00864085" w:rsidRPr="006356D2">
        <w:rPr>
          <w:i/>
          <w:iCs/>
        </w:rPr>
        <w:t>ovažuji za nástroj pro příslušné</w:t>
      </w:r>
      <w:r w:rsidR="00EC0EFF">
        <w:rPr>
          <w:i/>
          <w:iCs/>
        </w:rPr>
        <w:t xml:space="preserve"> </w:t>
      </w:r>
      <w:r w:rsidR="00864085" w:rsidRPr="006356D2">
        <w:rPr>
          <w:i/>
          <w:iCs/>
        </w:rPr>
        <w:t xml:space="preserve">vodoprávní úřady, ale </w:t>
      </w:r>
      <w:r w:rsidR="00EC0EFF">
        <w:rPr>
          <w:i/>
          <w:iCs/>
        </w:rPr>
        <w:t xml:space="preserve">dokumenty </w:t>
      </w:r>
      <w:r w:rsidR="00864085" w:rsidRPr="006356D2">
        <w:rPr>
          <w:i/>
          <w:iCs/>
        </w:rPr>
        <w:t xml:space="preserve">poslouží také například jako odborný podklad pro rozhodování </w:t>
      </w:r>
      <w:r w:rsidR="000D230B">
        <w:rPr>
          <w:i/>
          <w:iCs/>
        </w:rPr>
        <w:t xml:space="preserve">dotčených </w:t>
      </w:r>
      <w:r w:rsidR="00864085" w:rsidRPr="006356D2">
        <w:rPr>
          <w:i/>
          <w:iCs/>
        </w:rPr>
        <w:t>obcí.</w:t>
      </w:r>
      <w:r w:rsidR="00D613F7" w:rsidRPr="006356D2">
        <w:rPr>
          <w:i/>
          <w:iCs/>
        </w:rPr>
        <w:t xml:space="preserve"> V Polické pánvi jsme zahájili intenzivní přípravy na rozsáhlou likvidaci starých, nepotřebných vrtů</w:t>
      </w:r>
      <w:r w:rsidR="00EC0EFF">
        <w:rPr>
          <w:i/>
          <w:iCs/>
        </w:rPr>
        <w:t>, které ohrožují kvalitu podzemních vod</w:t>
      </w:r>
      <w:r w:rsidR="00D613F7" w:rsidRPr="006356D2">
        <w:rPr>
          <w:i/>
          <w:iCs/>
        </w:rPr>
        <w:t>. Toto území jsme si jako pilotní projekt vybrali také proto, že je vzhledem ke své vrstevnaté struktuře jednou z potenciálně nejzranitelnějších oblastí</w:t>
      </w:r>
      <w:r w:rsidR="004E0952" w:rsidRPr="006356D2">
        <w:rPr>
          <w:i/>
          <w:iCs/>
        </w:rPr>
        <w:t>. Problémem je zde kromě nevyužívaných vrtů také nekontrolované hloubení studničních i geotermálních vrtů,</w:t>
      </w:r>
      <w:r w:rsidR="006356D2" w:rsidRPr="006356D2">
        <w:rPr>
          <w:i/>
          <w:iCs/>
        </w:rPr>
        <w:t>“</w:t>
      </w:r>
      <w:r w:rsidR="004E0952">
        <w:t xml:space="preserve"> popsal </w:t>
      </w:r>
      <w:r w:rsidR="006356D2">
        <w:t xml:space="preserve">náměstek pro </w:t>
      </w:r>
      <w:r w:rsidR="006356D2" w:rsidRPr="006356D2">
        <w:t>oblast životního prostředí, zemědělství a vodohospodářství</w:t>
      </w:r>
      <w:r w:rsidR="006356D2">
        <w:t xml:space="preserve"> Pavel Bělobrádek.</w:t>
      </w:r>
    </w:p>
    <w:p w14:paraId="08D966E2" w14:textId="02C5DB06" w:rsidR="00A94678" w:rsidRDefault="004E0952">
      <w:r>
        <w:t>V rámci záměru na odstranění starých vrtů proběhlo</w:t>
      </w:r>
      <w:r w:rsidRPr="004E0952">
        <w:t xml:space="preserve"> zpracování dílčího pilotního projektu Inventarizace nepotřebných vrtů na území hydrogeologického rajonu Polická pánev</w:t>
      </w:r>
      <w:r>
        <w:t xml:space="preserve">. Projekt se realizoval od ledna do července 2024 a </w:t>
      </w:r>
      <w:r w:rsidR="00EC0EFF">
        <w:t>jeho výstupem bude odborná</w:t>
      </w:r>
      <w:r>
        <w:t xml:space="preserve"> studie</w:t>
      </w:r>
      <w:r w:rsidR="00EC0EFF">
        <w:t xml:space="preserve"> shrnující aktuální stav</w:t>
      </w:r>
      <w:r>
        <w:t>.</w:t>
      </w:r>
    </w:p>
    <w:p w14:paraId="33356526" w14:textId="73B9BB63" w:rsidR="002D2754" w:rsidRDefault="006356D2">
      <w:pPr>
        <w:rPr>
          <w:rFonts w:cstheme="minorHAnsi"/>
          <w:shd w:val="clear" w:color="auto" w:fill="FFFFFF"/>
        </w:rPr>
      </w:pPr>
      <w:r w:rsidRPr="006356D2">
        <w:rPr>
          <w:i/>
          <w:iCs/>
        </w:rPr>
        <w:t>„</w:t>
      </w:r>
      <w:r w:rsidR="00EC0EFF">
        <w:rPr>
          <w:i/>
          <w:iCs/>
        </w:rPr>
        <w:t>Vedle těchto projektů</w:t>
      </w:r>
      <w:r w:rsidR="001F76F1" w:rsidRPr="006356D2">
        <w:rPr>
          <w:i/>
          <w:iCs/>
        </w:rPr>
        <w:t xml:space="preserve"> jsme vyhlásili nový krajský dotační program na </w:t>
      </w:r>
      <w:r w:rsidR="004B74EC" w:rsidRPr="006356D2">
        <w:rPr>
          <w:i/>
          <w:iCs/>
        </w:rPr>
        <w:t xml:space="preserve">potřebné </w:t>
      </w:r>
      <w:r w:rsidR="00F95322" w:rsidRPr="006356D2">
        <w:rPr>
          <w:i/>
          <w:iCs/>
        </w:rPr>
        <w:t xml:space="preserve">prověření stávajících ochranných pásem vodních zdrojů a na vytvoření pásem </w:t>
      </w:r>
      <w:r w:rsidR="00F95322" w:rsidRPr="006356D2">
        <w:rPr>
          <w:rFonts w:cstheme="minorHAnsi"/>
          <w:i/>
          <w:iCs/>
        </w:rPr>
        <w:t>pro nově zřizované vodní zdroje.</w:t>
      </w:r>
      <w:r w:rsidR="004B74EC" w:rsidRPr="006356D2">
        <w:rPr>
          <w:rFonts w:cstheme="minorHAnsi"/>
          <w:i/>
          <w:iCs/>
        </w:rPr>
        <w:t xml:space="preserve"> Dlouhodobě se totiž ukazuje, že účinnost ochranných pásem klesá.</w:t>
      </w:r>
      <w:r w:rsidR="00416541" w:rsidRPr="006356D2">
        <w:rPr>
          <w:rFonts w:cstheme="minorHAnsi"/>
          <w:i/>
          <w:iCs/>
        </w:rPr>
        <w:t xml:space="preserve"> Zároveň si uvědomujeme zvýšenou potřebu ochrany podzemních vod kvůli klimatickým změnám a</w:t>
      </w:r>
      <w:r w:rsidR="000D230B">
        <w:rPr>
          <w:rFonts w:cstheme="minorHAnsi"/>
          <w:i/>
          <w:iCs/>
        </w:rPr>
        <w:t xml:space="preserve"> také</w:t>
      </w:r>
      <w:r w:rsidR="00416541" w:rsidRPr="006356D2">
        <w:rPr>
          <w:rFonts w:cstheme="minorHAnsi"/>
          <w:i/>
          <w:iCs/>
        </w:rPr>
        <w:t xml:space="preserve"> zvýšené potřeby získávání geotermální energie</w:t>
      </w:r>
      <w:r w:rsidR="00EC0EFF">
        <w:rPr>
          <w:rFonts w:cstheme="minorHAnsi"/>
          <w:i/>
          <w:iCs/>
        </w:rPr>
        <w:t xml:space="preserve"> pro tepelná čerpadla</w:t>
      </w:r>
      <w:r w:rsidR="00416541" w:rsidRPr="006356D2">
        <w:rPr>
          <w:rFonts w:cstheme="minorHAnsi"/>
          <w:i/>
          <w:iCs/>
        </w:rPr>
        <w:t>.</w:t>
      </w:r>
      <w:r w:rsidR="00416541" w:rsidRPr="006356D2">
        <w:rPr>
          <w:i/>
          <w:iCs/>
        </w:rPr>
        <w:t xml:space="preserve"> </w:t>
      </w:r>
      <w:r w:rsidR="00CB71BF" w:rsidRPr="006356D2">
        <w:rPr>
          <w:i/>
          <w:iCs/>
        </w:rPr>
        <w:t xml:space="preserve">Chceme obyvatelům našeho kraje zajistit spolehlivý dostatek </w:t>
      </w:r>
      <w:r w:rsidR="00CB71BF" w:rsidRPr="006356D2">
        <w:rPr>
          <w:rFonts w:cstheme="minorHAnsi"/>
          <w:i/>
          <w:iCs/>
          <w:shd w:val="clear" w:color="auto" w:fill="FFFFFF"/>
        </w:rPr>
        <w:t xml:space="preserve">zdrojů podzemních i povrchových vod využívaných pro zásobování pitnou vodou, </w:t>
      </w:r>
      <w:r w:rsidR="000D230B">
        <w:rPr>
          <w:rFonts w:cstheme="minorHAnsi"/>
          <w:i/>
          <w:iCs/>
          <w:shd w:val="clear" w:color="auto" w:fill="FFFFFF"/>
        </w:rPr>
        <w:t>které budou kvalitní</w:t>
      </w:r>
      <w:r w:rsidR="00CB71BF" w:rsidRPr="006356D2">
        <w:rPr>
          <w:rFonts w:cstheme="minorHAnsi"/>
          <w:i/>
          <w:iCs/>
          <w:shd w:val="clear" w:color="auto" w:fill="FFFFFF"/>
        </w:rPr>
        <w:t xml:space="preserve"> z hlediska jakosti i zdravotní nezávadnosti</w:t>
      </w:r>
      <w:r w:rsidR="00416541" w:rsidRPr="006356D2">
        <w:rPr>
          <w:rFonts w:cstheme="minorHAnsi"/>
          <w:i/>
          <w:iCs/>
          <w:shd w:val="clear" w:color="auto" w:fill="FFFFFF"/>
        </w:rPr>
        <w:t>,“</w:t>
      </w:r>
      <w:r w:rsidR="00416541">
        <w:rPr>
          <w:rFonts w:cstheme="minorHAnsi"/>
          <w:shd w:val="clear" w:color="auto" w:fill="FFFFFF"/>
        </w:rPr>
        <w:t xml:space="preserve"> </w:t>
      </w:r>
      <w:r w:rsidR="004E0952">
        <w:rPr>
          <w:rFonts w:cstheme="minorHAnsi"/>
          <w:shd w:val="clear" w:color="auto" w:fill="FFFFFF"/>
        </w:rPr>
        <w:t>doplnil</w:t>
      </w:r>
      <w:r>
        <w:rPr>
          <w:rFonts w:cstheme="minorHAnsi"/>
          <w:shd w:val="clear" w:color="auto" w:fill="FFFFFF"/>
        </w:rPr>
        <w:t xml:space="preserve"> náměstek Bělobrádek.</w:t>
      </w:r>
    </w:p>
    <w:p w14:paraId="6469754D" w14:textId="3C8DA672" w:rsidR="005231B5" w:rsidRDefault="005231B5">
      <w:r>
        <w:rPr>
          <w:rFonts w:cstheme="minorHAnsi"/>
          <w:shd w:val="clear" w:color="auto" w:fill="FFFFFF"/>
        </w:rPr>
        <w:t>Do dotačního programu se v prvním čtvrtletí letošního roku přihlásilo osm žadatelů s celkovým požadavkem na pokrytí nákladů ve výši přes 900 tisíc korun.</w:t>
      </w:r>
    </w:p>
    <w:p w14:paraId="2A861432" w14:textId="146BA87A" w:rsidR="002D2754" w:rsidRDefault="004E0952">
      <w:r>
        <w:t xml:space="preserve">Na léta 2025 a 2026 </w:t>
      </w:r>
      <w:r w:rsidR="005231B5">
        <w:t>kraj</w:t>
      </w:r>
      <w:r>
        <w:t xml:space="preserve"> připravuje vypracování studie pro eliminaci ohrožení podzemních vod vrty v </w:t>
      </w:r>
      <w:r w:rsidRPr="00316973">
        <w:t xml:space="preserve">oblasti Jičínska </w:t>
      </w:r>
      <w:r>
        <w:t>či</w:t>
      </w:r>
      <w:r w:rsidRPr="00316973">
        <w:t xml:space="preserve"> Dvora Králové nad Labem</w:t>
      </w:r>
      <w:r>
        <w:t>.</w:t>
      </w:r>
    </w:p>
    <w:p w14:paraId="50796355" w14:textId="35EF6262" w:rsidR="009760D3" w:rsidRDefault="009760D3">
      <w:r>
        <w:t xml:space="preserve">Polická křídová pánev je </w:t>
      </w:r>
      <w:r w:rsidRPr="009760D3">
        <w:t xml:space="preserve">geologicko-vodohospodářské regionální označení pro území </w:t>
      </w:r>
      <w:r>
        <w:t>přibližně</w:t>
      </w:r>
      <w:r w:rsidRPr="009760D3">
        <w:t xml:space="preserve"> totožné s Polickou vrchovinou, ležící ve střední části Broumovského výběžku.</w:t>
      </w:r>
    </w:p>
    <w:p w14:paraId="70C0C7D3" w14:textId="6A134B47" w:rsidR="005F45A4" w:rsidRDefault="009760D3">
      <w:r>
        <w:t xml:space="preserve">Jímací území Litá </w:t>
      </w:r>
      <w:r w:rsidRPr="009760D3">
        <w:t>sah</w:t>
      </w:r>
      <w:r>
        <w:t>á</w:t>
      </w:r>
      <w:r w:rsidRPr="009760D3">
        <w:t xml:space="preserve"> na východě od Nového Města nad Metují po Solnici a Kvasiny a na západě od jižního okolí Jaroměře po obce Křivice a Lično.</w:t>
      </w:r>
    </w:p>
    <w:p w14:paraId="013BC075" w14:textId="77777777" w:rsidR="005F45A4" w:rsidRDefault="005F45A4"/>
    <w:sectPr w:rsidR="005F45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01F"/>
    <w:rsid w:val="00066D1F"/>
    <w:rsid w:val="000D230B"/>
    <w:rsid w:val="001E2DBA"/>
    <w:rsid w:val="001F76F1"/>
    <w:rsid w:val="002464E4"/>
    <w:rsid w:val="00283EAA"/>
    <w:rsid w:val="002D2754"/>
    <w:rsid w:val="00316973"/>
    <w:rsid w:val="003400DD"/>
    <w:rsid w:val="00364BBA"/>
    <w:rsid w:val="00416541"/>
    <w:rsid w:val="00487E60"/>
    <w:rsid w:val="004B74EC"/>
    <w:rsid w:val="004E0952"/>
    <w:rsid w:val="005231B5"/>
    <w:rsid w:val="00540C64"/>
    <w:rsid w:val="005F45A4"/>
    <w:rsid w:val="006356D2"/>
    <w:rsid w:val="007E790A"/>
    <w:rsid w:val="00841596"/>
    <w:rsid w:val="0085401F"/>
    <w:rsid w:val="00864085"/>
    <w:rsid w:val="009760D3"/>
    <w:rsid w:val="00980A3B"/>
    <w:rsid w:val="009B2443"/>
    <w:rsid w:val="00A90798"/>
    <w:rsid w:val="00A94678"/>
    <w:rsid w:val="00AE43AB"/>
    <w:rsid w:val="00C0315E"/>
    <w:rsid w:val="00C62A6E"/>
    <w:rsid w:val="00C660B6"/>
    <w:rsid w:val="00CA2D1D"/>
    <w:rsid w:val="00CB71BF"/>
    <w:rsid w:val="00D12325"/>
    <w:rsid w:val="00D613F7"/>
    <w:rsid w:val="00DC4552"/>
    <w:rsid w:val="00EC0EFF"/>
    <w:rsid w:val="00ED54FC"/>
    <w:rsid w:val="00F36DA5"/>
    <w:rsid w:val="00F768A1"/>
    <w:rsid w:val="00F9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A3481"/>
  <w15:chartTrackingRefBased/>
  <w15:docId w15:val="{844221D5-38F2-45C1-9511-3286BA5B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397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Černý Jakub Ing.</dc:creator>
  <cp:keywords/>
  <dc:description/>
  <cp:lastModifiedBy>Lechmann Dan Mgr.</cp:lastModifiedBy>
  <cp:revision>2</cp:revision>
  <cp:lastPrinted>2024-08-15T07:36:00Z</cp:lastPrinted>
  <dcterms:created xsi:type="dcterms:W3CDTF">2024-08-15T08:10:00Z</dcterms:created>
  <dcterms:modified xsi:type="dcterms:W3CDTF">2024-08-15T08:10:00Z</dcterms:modified>
</cp:coreProperties>
</file>